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CC76CF" w:rsidRPr="00550C0C" w:rsidRDefault="00CC76CF" w:rsidP="0032462C">
      <w:r>
        <w:t>Nr.8720  din 25.03.2021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555D77" w:rsidRDefault="0032462C" w:rsidP="00555D77">
      <w:pPr>
        <w:jc w:val="center"/>
        <w:rPr>
          <w:bCs/>
        </w:rPr>
      </w:pPr>
      <w:r w:rsidRPr="002454FC">
        <w:t xml:space="preserve">privind aprobarea </w:t>
      </w:r>
      <w:r w:rsidR="009B3210">
        <w:t>a</w:t>
      </w:r>
      <w:r w:rsidR="00555D77" w:rsidRPr="005E23EC">
        <w:t>tribuirii</w:t>
      </w:r>
      <w:r w:rsidR="00555D77">
        <w:t xml:space="preserve"> </w:t>
      </w:r>
      <w:r w:rsidR="00555D77" w:rsidRPr="005E23EC">
        <w:t>lotu</w:t>
      </w:r>
      <w:r w:rsidR="00555D77">
        <w:t>lui</w:t>
      </w:r>
      <w:r w:rsidR="00555D77" w:rsidRPr="005E23EC">
        <w:t xml:space="preserve"> </w:t>
      </w:r>
      <w:r w:rsidR="00555D77">
        <w:t xml:space="preserve">nr. 19, situat în Dej, str. Victor </w:t>
      </w:r>
      <w:proofErr w:type="spellStart"/>
      <w:r w:rsidR="00555D77">
        <w:t>Motogna</w:t>
      </w:r>
      <w:proofErr w:type="spellEnd"/>
      <w:r w:rsidR="00555D77">
        <w:t>, nr. 2</w:t>
      </w:r>
      <w:r w:rsidR="00555D77" w:rsidRPr="005E23EC">
        <w:t>, conform Legii nr. 15/2003 republicată</w:t>
      </w:r>
      <w:r w:rsidR="00555D77" w:rsidRPr="005E23EC">
        <w:rPr>
          <w:bCs/>
        </w:rPr>
        <w:t>.</w:t>
      </w:r>
    </w:p>
    <w:p w:rsidR="00555D77" w:rsidRDefault="00555D77" w:rsidP="00555D77">
      <w:pPr>
        <w:rPr>
          <w:bCs/>
        </w:rPr>
      </w:pPr>
    </w:p>
    <w:p w:rsidR="002454FC" w:rsidRPr="002454FC" w:rsidRDefault="002454FC" w:rsidP="00555D77">
      <w:pPr>
        <w:jc w:val="center"/>
      </w:pP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9B3210" w:rsidRPr="002C3729" w:rsidRDefault="0032462C" w:rsidP="009B3210">
      <w:pPr>
        <w:ind w:firstLine="72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CC76CF">
        <w:t>8707/1</w:t>
      </w:r>
      <w:r w:rsidR="0023375C" w:rsidRPr="002454FC">
        <w:t xml:space="preserve"> </w:t>
      </w:r>
      <w:r w:rsidR="00912A57" w:rsidRPr="002454FC">
        <w:t>din</w:t>
      </w:r>
      <w:r w:rsidR="00CC4AE6" w:rsidRPr="002454FC">
        <w:t xml:space="preserve"> </w:t>
      </w:r>
      <w:r w:rsidR="00CC76CF">
        <w:t>25</w:t>
      </w:r>
      <w:r w:rsidR="00292880">
        <w:t>.</w:t>
      </w:r>
      <w:r w:rsidR="00CC76CF">
        <w:t>03</w:t>
      </w:r>
      <w:r w:rsidR="005D3480">
        <w:t>.20</w:t>
      </w:r>
      <w:r w:rsidR="00CC76CF">
        <w:t>21</w:t>
      </w:r>
      <w:r w:rsidRPr="002454FC">
        <w:t xml:space="preserve"> 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9B3210">
        <w:t xml:space="preserve"> si</w:t>
      </w:r>
      <w:r w:rsidRPr="002454FC">
        <w:rPr>
          <w:color w:val="000000"/>
        </w:rPr>
        <w:t xml:space="preserve"> </w:t>
      </w:r>
      <w:r w:rsidR="00BF52E9">
        <w:rPr>
          <w:color w:val="000000"/>
        </w:rPr>
        <w:t xml:space="preserve">a Procesului verbal nr. </w:t>
      </w:r>
      <w:r w:rsidR="00555D77">
        <w:t xml:space="preserve">2 din </w:t>
      </w:r>
      <w:r w:rsidR="00CC76CF">
        <w:t>18</w:t>
      </w:r>
      <w:r w:rsidR="00555D77">
        <w:t>.</w:t>
      </w:r>
      <w:r w:rsidR="00CC76CF">
        <w:t>03</w:t>
      </w:r>
      <w:r w:rsidR="00555D77">
        <w:t>.20</w:t>
      </w:r>
      <w:r w:rsidR="00CC76CF">
        <w:t>21</w:t>
      </w:r>
      <w:r w:rsidR="00555D77">
        <w:t xml:space="preserve"> </w:t>
      </w:r>
      <w:r w:rsidR="00BF52E9">
        <w:rPr>
          <w:color w:val="000000"/>
        </w:rPr>
        <w:t xml:space="preserve">a Comisiei de analiza, </w:t>
      </w:r>
      <w:r w:rsidRPr="002454FC">
        <w:t xml:space="preserve">prin care </w:t>
      </w:r>
      <w:r w:rsidR="009B3210">
        <w:t xml:space="preserve">s-a hotărât atribuirea lotului </w:t>
      </w:r>
      <w:r w:rsidR="009B3210" w:rsidRPr="002C3729">
        <w:rPr>
          <w:bCs/>
          <w:iCs/>
        </w:rPr>
        <w:t xml:space="preserve">nr. 19, situat în mun. Dej, str. Victor </w:t>
      </w:r>
      <w:proofErr w:type="spellStart"/>
      <w:r w:rsidR="009B3210" w:rsidRPr="002C3729">
        <w:rPr>
          <w:bCs/>
          <w:iCs/>
        </w:rPr>
        <w:t>Motogna</w:t>
      </w:r>
      <w:proofErr w:type="spellEnd"/>
      <w:r w:rsidR="009B3210" w:rsidRPr="002C3729">
        <w:rPr>
          <w:bCs/>
          <w:iCs/>
        </w:rPr>
        <w:t>, nr. 2, în suprafață de 298 mp, înscris în CF Dej, nr. 56674 cu nr. cad. 56674, lui</w:t>
      </w:r>
      <w:r w:rsidR="009B3210">
        <w:rPr>
          <w:bCs/>
          <w:iCs/>
        </w:rPr>
        <w:t xml:space="preserve"> </w:t>
      </w:r>
      <w:r w:rsidR="00CC76CF">
        <w:rPr>
          <w:bCs/>
          <w:iCs/>
        </w:rPr>
        <w:t>MUREȘAN ADRIAN și soției MUREȘAN ALEXANDRA-MARIA</w:t>
      </w:r>
      <w:r w:rsidR="00CC76CF">
        <w:rPr>
          <w:bCs/>
          <w:iCs/>
        </w:rPr>
        <w:t>.</w:t>
      </w:r>
    </w:p>
    <w:p w:rsidR="00555D77" w:rsidRPr="002C3729" w:rsidRDefault="009B3210" w:rsidP="00555D77">
      <w:pPr>
        <w:ind w:firstLine="720"/>
        <w:jc w:val="both"/>
        <w:rPr>
          <w:bCs/>
          <w:iCs/>
        </w:rPr>
      </w:pPr>
      <w:r>
        <w:t xml:space="preserve"> </w:t>
      </w:r>
    </w:p>
    <w:p w:rsidR="00A5661B" w:rsidRPr="002454FC" w:rsidRDefault="0032462C" w:rsidP="00555D77">
      <w:pPr>
        <w:ind w:firstLine="708"/>
        <w:jc w:val="both"/>
      </w:pPr>
      <w:r w:rsidRPr="002454FC">
        <w:t xml:space="preserve"> </w:t>
      </w:r>
    </w:p>
    <w:p w:rsidR="00957525" w:rsidRPr="002454FC" w:rsidRDefault="00540E8F" w:rsidP="00555D77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 xml:space="preserve">Legii 15/2003 republicată, a H.G. nr. 896/2003 </w:t>
      </w:r>
      <w:proofErr w:type="spellStart"/>
      <w:r w:rsidR="00292880">
        <w:rPr>
          <w:color w:val="000000"/>
        </w:rPr>
        <w:t>şi</w:t>
      </w:r>
      <w:proofErr w:type="spellEnd"/>
      <w:r w:rsidR="00292880">
        <w:rPr>
          <w:color w:val="000000"/>
        </w:rPr>
        <w:t xml:space="preserve"> </w:t>
      </w:r>
      <w:r w:rsidR="009B3210">
        <w:rPr>
          <w:color w:val="000000"/>
        </w:rPr>
        <w:t xml:space="preserve">art. 129 alin (2) lit. e), </w:t>
      </w:r>
      <w:r w:rsidR="00292880">
        <w:rPr>
          <w:color w:val="000000"/>
        </w:rPr>
        <w:t xml:space="preserve">art. </w:t>
      </w:r>
      <w:r w:rsidR="002223F5">
        <w:rPr>
          <w:color w:val="000000"/>
        </w:rPr>
        <w:t xml:space="preserve">139 </w:t>
      </w:r>
      <w:r w:rsidR="00292880">
        <w:rPr>
          <w:color w:val="000000"/>
        </w:rPr>
        <w:t xml:space="preserve">alin. (3) </w:t>
      </w:r>
      <w:r w:rsidR="002223F5">
        <w:rPr>
          <w:color w:val="000000"/>
        </w:rPr>
        <w:t>lit. g)</w:t>
      </w:r>
      <w:r w:rsidR="009B3210">
        <w:rPr>
          <w:color w:val="000000"/>
        </w:rPr>
        <w:t>, a</w:t>
      </w:r>
      <w:r w:rsidR="00BB4999">
        <w:rPr>
          <w:color w:val="000000"/>
        </w:rPr>
        <w:t>rt.</w:t>
      </w:r>
      <w:r w:rsidR="009B3210">
        <w:rPr>
          <w:color w:val="000000"/>
        </w:rPr>
        <w:t xml:space="preserve"> 196 alin (1) lit. a)</w:t>
      </w:r>
      <w:r w:rsidR="002223F5">
        <w:rPr>
          <w:color w:val="000000"/>
        </w:rPr>
        <w:t xml:space="preserve"> </w:t>
      </w:r>
      <w:r w:rsidR="00292880">
        <w:rPr>
          <w:color w:val="000000"/>
        </w:rPr>
        <w:t xml:space="preserve">din </w:t>
      </w:r>
      <w:r w:rsidR="002223F5">
        <w:rPr>
          <w:color w:val="000000"/>
        </w:rPr>
        <w:t>O. U. nr. 57/</w:t>
      </w:r>
      <w:r w:rsidR="00D428F2">
        <w:rPr>
          <w:color w:val="000000"/>
        </w:rPr>
        <w:t>03.07.</w:t>
      </w:r>
      <w:r w:rsidR="002223F5">
        <w:rPr>
          <w:color w:val="000000"/>
        </w:rPr>
        <w:t xml:space="preserve">2019 </w:t>
      </w:r>
      <w:r w:rsidR="00292880">
        <w:rPr>
          <w:color w:val="000000"/>
        </w:rPr>
        <w:t xml:space="preserve">privind </w:t>
      </w:r>
      <w:r w:rsidR="002223F5">
        <w:rPr>
          <w:color w:val="000000"/>
        </w:rPr>
        <w:t xml:space="preserve">Codul </w:t>
      </w:r>
      <w:r w:rsidR="00292880">
        <w:rPr>
          <w:color w:val="000000"/>
        </w:rPr>
        <w:t>administra</w:t>
      </w:r>
      <w:r w:rsidR="002223F5">
        <w:rPr>
          <w:color w:val="000000"/>
        </w:rPr>
        <w:t>tiv</w:t>
      </w:r>
      <w:r w:rsidR="00292880">
        <w:rPr>
          <w:color w:val="000000"/>
        </w:rPr>
        <w:t>,</w:t>
      </w:r>
    </w:p>
    <w:p w:rsidR="0032462C" w:rsidRPr="002454FC" w:rsidRDefault="00BA62B1" w:rsidP="00555D77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555D77">
      <w:pPr>
        <w:jc w:val="both"/>
        <w:rPr>
          <w:color w:val="000000"/>
        </w:rPr>
      </w:pPr>
    </w:p>
    <w:p w:rsidR="00D428F2" w:rsidRPr="002454FC" w:rsidRDefault="00D428F2" w:rsidP="00555D77">
      <w:pPr>
        <w:jc w:val="both"/>
        <w:rPr>
          <w:color w:val="000000"/>
        </w:rPr>
      </w:pPr>
    </w:p>
    <w:p w:rsidR="002223F5" w:rsidRDefault="00550C0C" w:rsidP="002223F5">
      <w:pPr>
        <w:ind w:firstLine="720"/>
        <w:rPr>
          <w:sz w:val="22"/>
          <w:szCs w:val="22"/>
        </w:rPr>
      </w:pPr>
      <w:r w:rsidRPr="002454FC">
        <w:rPr>
          <w:color w:val="000000"/>
        </w:rPr>
        <w:t xml:space="preserve"> </w:t>
      </w:r>
    </w:p>
    <w:p w:rsidR="00292880" w:rsidRPr="002C3729" w:rsidRDefault="002223F5" w:rsidP="00555D77">
      <w:pPr>
        <w:ind w:firstLine="720"/>
        <w:jc w:val="both"/>
      </w:pPr>
      <w:r>
        <w:rPr>
          <w:b/>
          <w:sz w:val="22"/>
          <w:szCs w:val="22"/>
        </w:rPr>
        <w:t>Art.</w:t>
      </w:r>
      <w:r w:rsidR="009B3210">
        <w:rPr>
          <w:b/>
          <w:sz w:val="22"/>
          <w:szCs w:val="22"/>
        </w:rPr>
        <w:t>1</w:t>
      </w:r>
      <w:r w:rsidRPr="002223F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454FC">
        <w:rPr>
          <w:color w:val="000000"/>
        </w:rPr>
        <w:t>Se aprobă</w:t>
      </w:r>
      <w:r>
        <w:rPr>
          <w:color w:val="000000"/>
        </w:rPr>
        <w:t xml:space="preserve"> </w:t>
      </w:r>
      <w:r>
        <w:rPr>
          <w:bCs/>
          <w:iCs/>
        </w:rPr>
        <w:t xml:space="preserve">atribuirea </w:t>
      </w:r>
      <w:r w:rsidRPr="002C3729">
        <w:rPr>
          <w:bCs/>
          <w:iCs/>
        </w:rPr>
        <w:t xml:space="preserve">lotul nr. 19, situat în mun. Dej, str. Victor </w:t>
      </w:r>
      <w:proofErr w:type="spellStart"/>
      <w:r w:rsidRPr="002C3729">
        <w:rPr>
          <w:bCs/>
          <w:iCs/>
        </w:rPr>
        <w:t>Motogna</w:t>
      </w:r>
      <w:proofErr w:type="spellEnd"/>
      <w:r w:rsidRPr="002C3729">
        <w:rPr>
          <w:bCs/>
          <w:iCs/>
        </w:rPr>
        <w:t>, nr. 2, în suprafață de 298 mp, înscris în CF Dej, nr. 56674 cu nr. cad. 56674, lui</w:t>
      </w:r>
      <w:r>
        <w:rPr>
          <w:bCs/>
          <w:iCs/>
        </w:rPr>
        <w:t xml:space="preserve"> </w:t>
      </w:r>
      <w:r w:rsidR="00CC76CF">
        <w:rPr>
          <w:bCs/>
          <w:iCs/>
        </w:rPr>
        <w:t>MUREȘAN ADRIAN și soției MUREȘAN ALEXANDRA-MARIA</w:t>
      </w:r>
      <w:r w:rsidR="00CC76CF">
        <w:rPr>
          <w:bCs/>
          <w:iCs/>
        </w:rPr>
        <w:t>.</w:t>
      </w:r>
    </w:p>
    <w:p w:rsidR="0032462C" w:rsidRPr="002454FC" w:rsidRDefault="0032462C" w:rsidP="00555D77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</w:t>
      </w:r>
      <w:r w:rsidR="009B3210">
        <w:rPr>
          <w:b/>
          <w:color w:val="000000"/>
        </w:rPr>
        <w:t>2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</w:t>
      </w:r>
      <w:proofErr w:type="spellStart"/>
      <w:r w:rsidRPr="002454FC">
        <w:rPr>
          <w:color w:val="000000"/>
        </w:rPr>
        <w:t>încredinţează</w:t>
      </w:r>
      <w:proofErr w:type="spellEnd"/>
      <w:r w:rsidRPr="002454FC">
        <w:rPr>
          <w:color w:val="000000"/>
        </w:rPr>
        <w:t xml:space="preserve"> Primarul municipiului Dej prin  Serviciul </w:t>
      </w:r>
      <w:r w:rsidRPr="002454FC">
        <w:t xml:space="preserve">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din cadrul </w:t>
      </w:r>
      <w:proofErr w:type="spellStart"/>
      <w:r w:rsidRPr="002454FC">
        <w:rPr>
          <w:color w:val="000000"/>
        </w:rPr>
        <w:t>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</w:t>
      </w:r>
      <w:proofErr w:type="spellEnd"/>
      <w:r w:rsidRPr="002454FC">
        <w:rPr>
          <w:color w:val="000000"/>
        </w:rPr>
        <w:t xml:space="preserve"> Tehnice a Primăriei municipiului Dej.</w:t>
      </w:r>
    </w:p>
    <w:p w:rsidR="0032462C" w:rsidRPr="002454FC" w:rsidRDefault="0032462C" w:rsidP="00555D77">
      <w:pPr>
        <w:jc w:val="both"/>
        <w:rPr>
          <w:color w:val="000000"/>
        </w:rPr>
      </w:pPr>
    </w:p>
    <w:p w:rsidR="0032462C" w:rsidRPr="002454FC" w:rsidRDefault="0032462C" w:rsidP="00555D7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</w:t>
      </w:r>
      <w:r w:rsidR="00CC76CF">
        <w:rPr>
          <w:color w:val="000000"/>
        </w:rPr>
        <w:t xml:space="preserve">     </w:t>
      </w:r>
      <w:r w:rsidR="00B67DCF">
        <w:rPr>
          <w:color w:val="000000"/>
        </w:rPr>
        <w:t>SECRETAR</w:t>
      </w:r>
      <w:r w:rsidR="00CC76CF">
        <w:rPr>
          <w:color w:val="000000"/>
        </w:rPr>
        <w:t xml:space="preserve"> GENERAL AL MUN. DEJ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</w:t>
      </w:r>
      <w:r w:rsidR="00CC76CF">
        <w:rPr>
          <w:color w:val="000000"/>
        </w:rPr>
        <w:t xml:space="preserve">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r w:rsidR="00DE1938">
        <w:rPr>
          <w:color w:val="000000"/>
        </w:rPr>
        <w:t>Ing.</w:t>
      </w:r>
      <w:r w:rsidR="00CC76CF">
        <w:rPr>
          <w:color w:val="000000"/>
        </w:rPr>
        <w:t xml:space="preserve"> </w:t>
      </w:r>
      <w:bookmarkStart w:id="0" w:name="_GoBack"/>
      <w:bookmarkEnd w:id="0"/>
      <w:r w:rsidR="0032462C" w:rsidRPr="00550C0C">
        <w:rPr>
          <w:color w:val="000000"/>
        </w:rPr>
        <w:t>MORAR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23F5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55D77"/>
    <w:rsid w:val="00586500"/>
    <w:rsid w:val="005D3480"/>
    <w:rsid w:val="005E4D01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B3210"/>
    <w:rsid w:val="009C3189"/>
    <w:rsid w:val="009F01D9"/>
    <w:rsid w:val="009F3EA6"/>
    <w:rsid w:val="00A0661D"/>
    <w:rsid w:val="00A52F68"/>
    <w:rsid w:val="00A5661B"/>
    <w:rsid w:val="00A650B4"/>
    <w:rsid w:val="00AA3856"/>
    <w:rsid w:val="00AC7145"/>
    <w:rsid w:val="00B342E5"/>
    <w:rsid w:val="00B42B5B"/>
    <w:rsid w:val="00B572EF"/>
    <w:rsid w:val="00B67DCF"/>
    <w:rsid w:val="00B97E19"/>
    <w:rsid w:val="00BA11E3"/>
    <w:rsid w:val="00BA62B1"/>
    <w:rsid w:val="00BB4999"/>
    <w:rsid w:val="00BF52E9"/>
    <w:rsid w:val="00C21B22"/>
    <w:rsid w:val="00C5668C"/>
    <w:rsid w:val="00CC0E44"/>
    <w:rsid w:val="00CC4AE6"/>
    <w:rsid w:val="00CC76CF"/>
    <w:rsid w:val="00D144F8"/>
    <w:rsid w:val="00D428F2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238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7</cp:revision>
  <cp:lastPrinted>2021-03-25T10:17:00Z</cp:lastPrinted>
  <dcterms:created xsi:type="dcterms:W3CDTF">2019-12-04T13:28:00Z</dcterms:created>
  <dcterms:modified xsi:type="dcterms:W3CDTF">2021-03-25T10:19:00Z</dcterms:modified>
</cp:coreProperties>
</file>